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D8A" w:rsidRDefault="004D1A16">
      <w:r>
        <w:t xml:space="preserve">Dell Technical Support and Warranty </w:t>
      </w:r>
    </w:p>
    <w:p w:rsidR="004D1A16" w:rsidRDefault="004D1A16">
      <w:r>
        <w:rPr>
          <w:noProof/>
        </w:rPr>
        <w:drawing>
          <wp:inline distT="0" distB="0" distL="0" distR="0">
            <wp:extent cx="5943600" cy="2818401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18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A16" w:rsidRDefault="004D1A16"/>
    <w:p w:rsidR="004D1A16" w:rsidRDefault="004D1A16">
      <w:r>
        <w:t>If computer is under warranty call 1-800-456-3355</w:t>
      </w:r>
    </w:p>
    <w:p w:rsidR="004D1A16" w:rsidRDefault="004D1A16"/>
    <w:p w:rsidR="004D1A16" w:rsidRDefault="004D1A16">
      <w:r>
        <w:t xml:space="preserve">Check warranty status:  </w:t>
      </w:r>
      <w:hyperlink r:id="rId5" w:history="1">
        <w:r w:rsidRPr="0039092D">
          <w:rPr>
            <w:rStyle w:val="Hyperlink"/>
          </w:rPr>
          <w:t>http://www.dell.com/support/troubleshooting/us/en/04/TroubleShooting/ProductSelector</w:t>
        </w:r>
      </w:hyperlink>
      <w:r>
        <w:t xml:space="preserve"> </w:t>
      </w:r>
    </w:p>
    <w:sectPr w:rsidR="004D1A16" w:rsidSect="00911D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1A16"/>
    <w:rsid w:val="004D1A16"/>
    <w:rsid w:val="00911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D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1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A1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D1A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ell.com/support/troubleshooting/us/en/04/TroubleShooting/ProductSelecto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cphillips</dc:creator>
  <cp:keywords/>
  <dc:description/>
  <cp:lastModifiedBy>cphillips</cp:lastModifiedBy>
  <cp:revision>1</cp:revision>
  <dcterms:created xsi:type="dcterms:W3CDTF">2012-11-07T20:18:00Z</dcterms:created>
  <dcterms:modified xsi:type="dcterms:W3CDTF">2012-11-07T20:23:00Z</dcterms:modified>
</cp:coreProperties>
</file>